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F8" w:rsidRPr="00803F11" w:rsidRDefault="00A66CF8" w:rsidP="00803F11">
      <w:pPr>
        <w:keepNext/>
        <w:pageBreakBefore/>
        <w:spacing w:before="20" w:after="2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03F11">
        <w:rPr>
          <w:rFonts w:ascii="Times New Roman" w:hAnsi="Times New Roman"/>
          <w:b/>
          <w:sz w:val="24"/>
          <w:szCs w:val="24"/>
        </w:rPr>
        <w:t>Число раз</w:t>
      </w:r>
      <w:r w:rsidR="00A76AEC">
        <w:rPr>
          <w:rFonts w:ascii="Times New Roman" w:hAnsi="Times New Roman"/>
          <w:b/>
          <w:sz w:val="24"/>
          <w:szCs w:val="24"/>
        </w:rPr>
        <w:t>работанных и используемых в 2021</w:t>
      </w:r>
      <w:r w:rsidRPr="00803F11">
        <w:rPr>
          <w:rFonts w:ascii="Times New Roman" w:hAnsi="Times New Roman"/>
          <w:b/>
          <w:sz w:val="24"/>
          <w:szCs w:val="24"/>
        </w:rPr>
        <w:t xml:space="preserve"> году</w:t>
      </w:r>
      <w:r w:rsidRPr="00803F11">
        <w:rPr>
          <w:rFonts w:ascii="Times New Roman" w:hAnsi="Times New Roman"/>
          <w:b/>
          <w:sz w:val="24"/>
          <w:szCs w:val="24"/>
        </w:rPr>
        <w:br/>
        <w:t>передовых производственных технологий</w:t>
      </w:r>
      <w:r w:rsidRPr="00803F11">
        <w:rPr>
          <w:rFonts w:ascii="Times New Roman" w:hAnsi="Times New Roman"/>
          <w:b/>
          <w:sz w:val="24"/>
          <w:szCs w:val="24"/>
        </w:rPr>
        <w:br/>
        <w:t>по видам экономической деятельности</w:t>
      </w:r>
    </w:p>
    <w:p w:rsidR="002631F3" w:rsidRDefault="00A66CF8" w:rsidP="00803F11">
      <w:pPr>
        <w:keepNext/>
        <w:spacing w:before="20" w:after="20" w:line="240" w:lineRule="auto"/>
        <w:ind w:left="6481" w:right="140" w:firstLine="720"/>
        <w:jc w:val="right"/>
        <w:outlineLvl w:val="3"/>
        <w:rPr>
          <w:rFonts w:ascii="Times New Roman" w:hAnsi="Times New Roman"/>
          <w:b/>
        </w:rPr>
      </w:pPr>
      <w:r>
        <w:rPr>
          <w:rFonts w:ascii="Times New Roman" w:hAnsi="Times New Roman"/>
        </w:rPr>
        <w:t>единиц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2167"/>
        <w:gridCol w:w="2168"/>
      </w:tblGrid>
      <w:tr w:rsidR="002631F3" w:rsidRPr="002D648C">
        <w:trPr>
          <w:trHeight w:val="996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F3" w:rsidRDefault="002631F3" w:rsidP="00966001">
            <w:pPr>
              <w:spacing w:before="20" w:after="20"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F3" w:rsidRPr="002D648C" w:rsidRDefault="00D4202D" w:rsidP="0096600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D648C">
              <w:rPr>
                <w:rFonts w:ascii="Times New Roman" w:hAnsi="Times New Roman"/>
                <w:b/>
              </w:rPr>
              <w:t xml:space="preserve">Число </w:t>
            </w:r>
            <w:r w:rsidRPr="002D648C">
              <w:rPr>
                <w:rFonts w:ascii="Times New Roman" w:hAnsi="Times New Roman"/>
                <w:b/>
              </w:rPr>
              <w:br/>
              <w:t xml:space="preserve">разработанных </w:t>
            </w:r>
            <w:r w:rsidRPr="002D648C">
              <w:rPr>
                <w:rFonts w:ascii="Times New Roman" w:hAnsi="Times New Roman"/>
                <w:b/>
              </w:rPr>
              <w:br/>
              <w:t xml:space="preserve">передовых </w:t>
            </w:r>
            <w:r w:rsidRPr="002D648C">
              <w:rPr>
                <w:rFonts w:ascii="Times New Roman" w:hAnsi="Times New Roman"/>
                <w:b/>
              </w:rPr>
              <w:br/>
              <w:t xml:space="preserve">производственных </w:t>
            </w:r>
            <w:r w:rsidRPr="002D648C">
              <w:rPr>
                <w:rFonts w:ascii="Times New Roman" w:hAnsi="Times New Roman"/>
                <w:b/>
              </w:rPr>
              <w:br/>
              <w:t>технологий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F3" w:rsidRPr="002D648C" w:rsidRDefault="00D4202D" w:rsidP="0096600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D648C">
              <w:rPr>
                <w:rFonts w:ascii="Times New Roman" w:hAnsi="Times New Roman"/>
                <w:b/>
              </w:rPr>
              <w:t xml:space="preserve">Число </w:t>
            </w:r>
            <w:r w:rsidRPr="002D648C">
              <w:rPr>
                <w:rFonts w:ascii="Times New Roman" w:hAnsi="Times New Roman"/>
                <w:b/>
              </w:rPr>
              <w:br/>
              <w:t xml:space="preserve">используемых </w:t>
            </w:r>
            <w:r w:rsidRPr="002D648C">
              <w:rPr>
                <w:rFonts w:ascii="Times New Roman" w:hAnsi="Times New Roman"/>
                <w:b/>
              </w:rPr>
              <w:br/>
              <w:t xml:space="preserve">передовых </w:t>
            </w:r>
            <w:r w:rsidRPr="002D648C">
              <w:rPr>
                <w:rFonts w:ascii="Times New Roman" w:hAnsi="Times New Roman"/>
                <w:b/>
              </w:rPr>
              <w:br/>
              <w:t xml:space="preserve">производственных </w:t>
            </w:r>
            <w:r w:rsidRPr="002D648C">
              <w:rPr>
                <w:rFonts w:ascii="Times New Roman" w:hAnsi="Times New Roman"/>
                <w:b/>
              </w:rPr>
              <w:br/>
              <w:t>технологий</w:t>
            </w:r>
          </w:p>
        </w:tc>
      </w:tr>
      <w:tr w:rsidR="0056751F" w:rsidRPr="002D648C" w:rsidTr="000C2F5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51F" w:rsidRPr="002D648C" w:rsidRDefault="0056751F" w:rsidP="00966001">
            <w:pPr>
              <w:spacing w:before="20" w:after="20" w:line="240" w:lineRule="auto"/>
              <w:rPr>
                <w:rFonts w:ascii="Times New Roman" w:hAnsi="Times New Roman"/>
                <w:b/>
              </w:rPr>
            </w:pPr>
            <w:r w:rsidRPr="002D648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751F" w:rsidRPr="002D648C" w:rsidRDefault="0056751F" w:rsidP="000C2F5B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</w:rPr>
            </w:pPr>
            <w:r w:rsidRPr="002D648C">
              <w:rPr>
                <w:rFonts w:ascii="Times New Roman" w:hAnsi="Times New Roman"/>
                <w:b/>
              </w:rPr>
              <w:t>421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751F" w:rsidRPr="002D648C" w:rsidRDefault="00204BD4" w:rsidP="000C2F5B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</w:rPr>
            </w:pPr>
            <w:r w:rsidRPr="002D648C">
              <w:rPr>
                <w:rFonts w:ascii="Times New Roman" w:hAnsi="Times New Roman"/>
                <w:b/>
              </w:rPr>
              <w:t>13</w:t>
            </w:r>
            <w:r w:rsidR="0056751F" w:rsidRPr="002D648C">
              <w:rPr>
                <w:rFonts w:ascii="Times New Roman" w:hAnsi="Times New Roman"/>
                <w:b/>
              </w:rPr>
              <w:t>077</w:t>
            </w:r>
          </w:p>
        </w:tc>
      </w:tr>
      <w:tr w:rsidR="002631F3" w:rsidRPr="002D648C" w:rsidTr="000C2F5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Pr="002D648C" w:rsidRDefault="00D4202D" w:rsidP="00DE2F08">
            <w:pPr>
              <w:spacing w:before="20" w:after="20" w:line="240" w:lineRule="auto"/>
              <w:ind w:right="170" w:firstLine="601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Pr="002D648C" w:rsidRDefault="002631F3" w:rsidP="000C2F5B">
            <w:pPr>
              <w:spacing w:before="20" w:after="20" w:line="240" w:lineRule="auto"/>
              <w:ind w:right="170" w:firstLine="601"/>
              <w:jc w:val="right"/>
              <w:rPr>
                <w:rFonts w:ascii="Times New Roman" w:hAnsi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Pr="002D648C" w:rsidRDefault="002631F3" w:rsidP="000C2F5B">
            <w:pPr>
              <w:spacing w:before="20" w:after="20" w:line="240" w:lineRule="auto"/>
              <w:ind w:right="170" w:firstLine="601"/>
              <w:jc w:val="right"/>
              <w:rPr>
                <w:rFonts w:ascii="Times New Roman" w:hAnsi="Times New Roman"/>
              </w:rPr>
            </w:pPr>
          </w:p>
        </w:tc>
      </w:tr>
      <w:tr w:rsidR="0056751F" w:rsidRPr="002D648C" w:rsidTr="000C2F5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51F" w:rsidRPr="002D648C" w:rsidRDefault="0056751F" w:rsidP="00966001">
            <w:pPr>
              <w:spacing w:before="20" w:after="20" w:line="240" w:lineRule="auto"/>
              <w:rPr>
                <w:rFonts w:ascii="Times New Roman" w:hAnsi="Times New Roman"/>
                <w:b/>
              </w:rPr>
            </w:pPr>
            <w:r w:rsidRPr="002D648C">
              <w:rPr>
                <w:rFonts w:ascii="Times New Roman" w:hAnsi="Times New Roman"/>
                <w:b/>
              </w:rPr>
              <w:t xml:space="preserve">Добыча полезных ископаемых                                          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751F" w:rsidRPr="002D648C" w:rsidRDefault="0056751F" w:rsidP="000C2F5B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</w:rPr>
            </w:pPr>
            <w:r w:rsidRPr="002D648C">
              <w:rPr>
                <w:rFonts w:ascii="Times New Roman" w:hAnsi="Times New Roman"/>
                <w:b/>
              </w:rPr>
              <w:t>...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751F" w:rsidRPr="002D648C" w:rsidRDefault="0056751F" w:rsidP="000C2F5B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</w:rPr>
            </w:pPr>
            <w:r w:rsidRPr="002D648C">
              <w:rPr>
                <w:rFonts w:ascii="Times New Roman" w:hAnsi="Times New Roman"/>
                <w:b/>
              </w:rPr>
              <w:t>196</w:t>
            </w:r>
          </w:p>
        </w:tc>
      </w:tr>
      <w:tr w:rsidR="0056751F" w:rsidRPr="002D648C" w:rsidTr="000C2F5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51F" w:rsidRPr="002D648C" w:rsidRDefault="0056751F" w:rsidP="00966001">
            <w:pPr>
              <w:spacing w:before="20" w:after="20" w:line="240" w:lineRule="auto"/>
              <w:rPr>
                <w:rFonts w:ascii="Times New Roman" w:hAnsi="Times New Roman"/>
                <w:b/>
              </w:rPr>
            </w:pPr>
            <w:r w:rsidRPr="002D648C">
              <w:rPr>
                <w:rFonts w:ascii="Times New Roman" w:hAnsi="Times New Roman"/>
                <w:b/>
              </w:rPr>
              <w:t>Обрабатывающие производства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751F" w:rsidRPr="002D648C" w:rsidRDefault="0056751F" w:rsidP="000C2F5B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</w:rPr>
            </w:pPr>
            <w:r w:rsidRPr="002D648C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751F" w:rsidRPr="002D648C" w:rsidRDefault="00204BD4" w:rsidP="000C2F5B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</w:rPr>
            </w:pPr>
            <w:r w:rsidRPr="002D648C">
              <w:rPr>
                <w:rFonts w:ascii="Times New Roman" w:hAnsi="Times New Roman"/>
                <w:b/>
              </w:rPr>
              <w:t>3</w:t>
            </w:r>
            <w:r w:rsidR="0056751F" w:rsidRPr="002D648C">
              <w:rPr>
                <w:rFonts w:ascii="Times New Roman" w:hAnsi="Times New Roman"/>
                <w:b/>
              </w:rPr>
              <w:t>870</w:t>
            </w:r>
          </w:p>
        </w:tc>
      </w:tr>
      <w:tr w:rsidR="002631F3" w:rsidRPr="002D648C" w:rsidTr="000C2F5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Pr="002D648C" w:rsidRDefault="00D4202D" w:rsidP="00667EB3">
            <w:pPr>
              <w:spacing w:before="20" w:after="20" w:line="240" w:lineRule="auto"/>
              <w:ind w:right="170" w:firstLine="601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Pr="002D648C" w:rsidRDefault="002631F3" w:rsidP="000C2F5B">
            <w:pPr>
              <w:spacing w:before="20" w:after="20" w:line="240" w:lineRule="auto"/>
              <w:ind w:right="170" w:firstLine="601"/>
              <w:jc w:val="right"/>
              <w:rPr>
                <w:rFonts w:ascii="Times New Roman" w:hAnsi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Pr="002D648C" w:rsidRDefault="002631F3" w:rsidP="000C2F5B">
            <w:pPr>
              <w:spacing w:before="20" w:after="20" w:line="240" w:lineRule="auto"/>
              <w:ind w:right="170" w:firstLine="601"/>
              <w:jc w:val="right"/>
              <w:rPr>
                <w:rFonts w:ascii="Times New Roman" w:hAnsi="Times New Roman"/>
              </w:rPr>
            </w:pPr>
          </w:p>
        </w:tc>
      </w:tr>
      <w:tr w:rsidR="0056751F" w:rsidRPr="002D648C" w:rsidTr="000C2F5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51F" w:rsidRPr="002D648C" w:rsidRDefault="0056751F" w:rsidP="00966001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производство пищевых продуктов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751F" w:rsidRPr="002D648C" w:rsidRDefault="0056751F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...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751F" w:rsidRPr="002D648C" w:rsidRDefault="0056751F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248</w:t>
            </w:r>
          </w:p>
        </w:tc>
      </w:tr>
      <w:tr w:rsidR="0056751F" w:rsidRPr="002D648C" w:rsidTr="000C2F5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51F" w:rsidRPr="002D648C" w:rsidRDefault="0056751F" w:rsidP="00966001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производство напитков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751F" w:rsidRPr="002D648C" w:rsidRDefault="0056751F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-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751F" w:rsidRPr="002D648C" w:rsidRDefault="0056751F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56</w:t>
            </w:r>
          </w:p>
        </w:tc>
      </w:tr>
      <w:tr w:rsidR="0056751F" w:rsidRPr="002D648C" w:rsidTr="000C2F5B">
        <w:trPr>
          <w:trHeight w:val="283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51F" w:rsidRPr="002D648C" w:rsidRDefault="0056751F" w:rsidP="00966001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производство текстильных изделий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751F" w:rsidRPr="002D648C" w:rsidRDefault="0056751F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...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751F" w:rsidRPr="002D648C" w:rsidRDefault="0056751F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17</w:t>
            </w:r>
          </w:p>
        </w:tc>
      </w:tr>
      <w:tr w:rsidR="0056751F" w:rsidRPr="002D648C" w:rsidTr="000C2F5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51F" w:rsidRPr="002D648C" w:rsidRDefault="0056751F" w:rsidP="00966001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производство одежды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751F" w:rsidRPr="002D648C" w:rsidRDefault="0056751F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-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751F" w:rsidRPr="002D648C" w:rsidRDefault="0056751F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12</w:t>
            </w:r>
          </w:p>
        </w:tc>
      </w:tr>
      <w:tr w:rsidR="0056751F" w:rsidRPr="002D648C" w:rsidTr="000C2F5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51F" w:rsidRPr="002D648C" w:rsidRDefault="0056751F" w:rsidP="00966001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производство кожи и изделий из кожи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751F" w:rsidRPr="002D648C" w:rsidRDefault="0056751F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751F" w:rsidRPr="002D648C" w:rsidRDefault="0056751F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19</w:t>
            </w:r>
          </w:p>
        </w:tc>
      </w:tr>
      <w:tr w:rsidR="00113A3F" w:rsidRPr="002D648C" w:rsidTr="000C2F5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A3F" w:rsidRPr="002D648C" w:rsidRDefault="00113A3F" w:rsidP="00966001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A3F" w:rsidRPr="002D648C" w:rsidRDefault="003B2752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-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A3F" w:rsidRPr="002D648C" w:rsidRDefault="00113A3F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3</w:t>
            </w:r>
          </w:p>
        </w:tc>
      </w:tr>
      <w:tr w:rsidR="00113A3F" w:rsidRPr="002D648C" w:rsidTr="000C2F5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A3F" w:rsidRPr="002D648C" w:rsidRDefault="00113A3F" w:rsidP="00966001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производство бумаги и бумажных изделий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A3F" w:rsidRPr="002D648C" w:rsidRDefault="003B2752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-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A3F" w:rsidRPr="002D648C" w:rsidRDefault="0043755E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26</w:t>
            </w:r>
          </w:p>
        </w:tc>
      </w:tr>
      <w:tr w:rsidR="00113A3F" w:rsidRPr="002D648C" w:rsidTr="000C2F5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A3F" w:rsidRPr="002D648C" w:rsidRDefault="00113A3F" w:rsidP="00966001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A3F" w:rsidRPr="002D648C" w:rsidRDefault="003B2752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-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A3F" w:rsidRPr="002D648C" w:rsidRDefault="0043755E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136</w:t>
            </w:r>
          </w:p>
        </w:tc>
      </w:tr>
      <w:tr w:rsidR="00113A3F" w:rsidRPr="002D648C" w:rsidTr="000C2F5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A3F" w:rsidRPr="002D648C" w:rsidRDefault="00113A3F" w:rsidP="00966001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производство кокса и нефтепродуктов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A3F" w:rsidRPr="002D648C" w:rsidRDefault="003B2752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-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A3F" w:rsidRPr="002D648C" w:rsidRDefault="0043755E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16</w:t>
            </w:r>
          </w:p>
        </w:tc>
      </w:tr>
      <w:tr w:rsidR="00113A3F" w:rsidRPr="002D648C" w:rsidTr="000C2F5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A3F" w:rsidRPr="002D648C" w:rsidRDefault="00113A3F" w:rsidP="00966001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производство химических веществ и химических продуктов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A3F" w:rsidRPr="002D648C" w:rsidRDefault="00113A3F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...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A3F" w:rsidRPr="002D648C" w:rsidRDefault="0043755E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30</w:t>
            </w:r>
          </w:p>
        </w:tc>
      </w:tr>
      <w:tr w:rsidR="0043755E" w:rsidRPr="002D648C" w:rsidTr="000C2F5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55E" w:rsidRPr="002D648C" w:rsidRDefault="0043755E" w:rsidP="00966001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55E" w:rsidRPr="002D648C" w:rsidRDefault="0043755E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55E" w:rsidRPr="002D648C" w:rsidRDefault="0043755E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125</w:t>
            </w:r>
          </w:p>
        </w:tc>
      </w:tr>
      <w:tr w:rsidR="0043755E" w:rsidRPr="002D648C" w:rsidTr="000C2F5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55E" w:rsidRPr="002D648C" w:rsidRDefault="0043755E" w:rsidP="00966001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 xml:space="preserve">производство резиновых и пластмассовых </w:t>
            </w:r>
            <w:r w:rsidRPr="002D648C">
              <w:rPr>
                <w:rFonts w:ascii="Times New Roman" w:hAnsi="Times New Roman"/>
              </w:rPr>
              <w:br/>
              <w:t>изделий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55E" w:rsidRPr="002D648C" w:rsidRDefault="0043755E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...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55E" w:rsidRPr="002D648C" w:rsidRDefault="0043755E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123</w:t>
            </w:r>
          </w:p>
        </w:tc>
      </w:tr>
      <w:tr w:rsidR="0043755E" w:rsidRPr="002D648C" w:rsidTr="000C2F5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55E" w:rsidRPr="002D648C" w:rsidRDefault="0043755E" w:rsidP="00966001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 xml:space="preserve">производство прочей неметаллической </w:t>
            </w:r>
            <w:r w:rsidRPr="002D648C">
              <w:rPr>
                <w:rFonts w:ascii="Times New Roman" w:hAnsi="Times New Roman"/>
              </w:rPr>
              <w:br/>
              <w:t>минеральной продукции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55E" w:rsidRPr="002D648C" w:rsidRDefault="0045347B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-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55E" w:rsidRPr="002D648C" w:rsidRDefault="0043755E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67</w:t>
            </w:r>
          </w:p>
        </w:tc>
      </w:tr>
      <w:tr w:rsidR="00DE3B1B" w:rsidRPr="002D648C" w:rsidTr="000C2F5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B1B" w:rsidRPr="002D648C" w:rsidRDefault="00DE3B1B" w:rsidP="00966001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производство металлургическое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1B" w:rsidRPr="002D648C" w:rsidRDefault="0045347B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-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1B" w:rsidRPr="002D648C" w:rsidRDefault="0045347B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6</w:t>
            </w:r>
          </w:p>
        </w:tc>
      </w:tr>
      <w:tr w:rsidR="0045347B" w:rsidRPr="002D648C" w:rsidTr="000C2F5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47B" w:rsidRPr="002D648C" w:rsidRDefault="0045347B" w:rsidP="00966001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7B" w:rsidRPr="002D648C" w:rsidRDefault="0045347B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...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7B" w:rsidRPr="002D648C" w:rsidRDefault="0045347B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682</w:t>
            </w:r>
          </w:p>
        </w:tc>
      </w:tr>
      <w:tr w:rsidR="0045347B" w:rsidRPr="002D648C" w:rsidTr="000C2F5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47B" w:rsidRPr="002D648C" w:rsidRDefault="0045347B" w:rsidP="00966001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 xml:space="preserve">производство компьютеров, электронных </w:t>
            </w:r>
            <w:r w:rsidRPr="002D648C">
              <w:rPr>
                <w:rFonts w:ascii="Times New Roman" w:hAnsi="Times New Roman"/>
              </w:rPr>
              <w:br/>
              <w:t>и оптических изделий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7B" w:rsidRPr="002D648C" w:rsidRDefault="0045347B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21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7B" w:rsidRPr="002D648C" w:rsidRDefault="0045347B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496</w:t>
            </w:r>
          </w:p>
        </w:tc>
      </w:tr>
      <w:tr w:rsidR="0045347B" w:rsidRPr="002D648C" w:rsidTr="000C2F5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47B" w:rsidRPr="002D648C" w:rsidRDefault="0045347B" w:rsidP="00966001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производство электрического оборудования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7B" w:rsidRPr="002D648C" w:rsidRDefault="0045347B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-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7B" w:rsidRPr="002D648C" w:rsidRDefault="0045347B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601</w:t>
            </w:r>
          </w:p>
        </w:tc>
      </w:tr>
      <w:tr w:rsidR="00C00E40" w:rsidRPr="002D648C" w:rsidTr="000C2F5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0E40" w:rsidRPr="002D648C" w:rsidRDefault="00C00E40" w:rsidP="00966001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 xml:space="preserve">производство машин и оборудования, </w:t>
            </w:r>
            <w:r w:rsidRPr="002D648C">
              <w:rPr>
                <w:rFonts w:ascii="Times New Roman" w:hAnsi="Times New Roman"/>
              </w:rPr>
              <w:br/>
              <w:t>не включенных в другие группировки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0E40" w:rsidRPr="002D648C" w:rsidRDefault="00C00E40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7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0E40" w:rsidRPr="002D648C" w:rsidRDefault="00C00E40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164</w:t>
            </w:r>
          </w:p>
        </w:tc>
      </w:tr>
      <w:tr w:rsidR="00C00E40" w:rsidRPr="002D648C" w:rsidTr="000C2F5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0E40" w:rsidRPr="002D648C" w:rsidRDefault="00C00E40" w:rsidP="00966001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 xml:space="preserve">производство автотранспортных средств, </w:t>
            </w:r>
            <w:r w:rsidRPr="002D648C">
              <w:rPr>
                <w:rFonts w:ascii="Times New Roman" w:hAnsi="Times New Roman"/>
              </w:rPr>
              <w:br/>
              <w:t>прицепов и полуприцепов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0E40" w:rsidRPr="002D648C" w:rsidRDefault="00C00E40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...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0E40" w:rsidRPr="002D648C" w:rsidRDefault="00C00E40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167</w:t>
            </w:r>
          </w:p>
        </w:tc>
      </w:tr>
      <w:tr w:rsidR="00C00E40" w:rsidRPr="002D648C" w:rsidTr="000C2F5B">
        <w:trPr>
          <w:trHeight w:val="307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40" w:rsidRPr="002D648C" w:rsidRDefault="00C00E40" w:rsidP="00E24BBC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производство прочих транспортных средств и оборудования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0E40" w:rsidRPr="002D648C" w:rsidRDefault="00C00E40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...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0E40" w:rsidRPr="002D648C" w:rsidRDefault="00C00E40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654</w:t>
            </w:r>
          </w:p>
        </w:tc>
      </w:tr>
      <w:tr w:rsidR="00C00E40" w:rsidRPr="002D648C" w:rsidTr="000C2F5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40" w:rsidRPr="002D648C" w:rsidRDefault="00C00E40" w:rsidP="00E24BBC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производство прочих готовых изделий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0E40" w:rsidRPr="002D648C" w:rsidRDefault="00C00E40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...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0E40" w:rsidRPr="002D648C" w:rsidRDefault="00C00E40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105</w:t>
            </w:r>
          </w:p>
        </w:tc>
      </w:tr>
      <w:tr w:rsidR="00BF6B8F" w:rsidRPr="00BF6B8F" w:rsidTr="000C2F5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8F" w:rsidRPr="002D648C" w:rsidRDefault="00BF6B8F" w:rsidP="00E24BBC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ремонт и монтаж машин и оборудования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B8F" w:rsidRPr="002D648C" w:rsidRDefault="00BF6B8F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...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B8F" w:rsidRPr="002D648C" w:rsidRDefault="00BF6B8F" w:rsidP="000C2F5B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117</w:t>
            </w:r>
          </w:p>
        </w:tc>
      </w:tr>
    </w:tbl>
    <w:p w:rsidR="002631F3" w:rsidRPr="00E84421" w:rsidRDefault="00D4202D" w:rsidP="00966001">
      <w:pPr>
        <w:pageBreakBefore/>
        <w:spacing w:before="20" w:after="20" w:line="240" w:lineRule="auto"/>
        <w:jc w:val="right"/>
        <w:rPr>
          <w:rFonts w:ascii="Times New Roman" w:hAnsi="Times New Roman"/>
        </w:rPr>
      </w:pPr>
      <w:r w:rsidRPr="00E84421">
        <w:rPr>
          <w:rFonts w:ascii="Times New Roman" w:hAnsi="Times New Roman"/>
        </w:rPr>
        <w:lastRenderedPageBreak/>
        <w:t>окончание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2167"/>
        <w:gridCol w:w="2388"/>
      </w:tblGrid>
      <w:tr w:rsidR="002631F3" w:rsidRPr="002D648C" w:rsidTr="0089357B">
        <w:trPr>
          <w:trHeight w:val="996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F3" w:rsidRPr="00E84421" w:rsidRDefault="002631F3" w:rsidP="00966001">
            <w:pPr>
              <w:spacing w:before="20" w:after="20"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F3" w:rsidRPr="002D648C" w:rsidRDefault="00D4202D" w:rsidP="0096600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D648C">
              <w:rPr>
                <w:rFonts w:ascii="Times New Roman" w:hAnsi="Times New Roman"/>
                <w:b/>
              </w:rPr>
              <w:t xml:space="preserve">Число </w:t>
            </w:r>
            <w:r w:rsidRPr="002D648C">
              <w:rPr>
                <w:rFonts w:ascii="Times New Roman" w:hAnsi="Times New Roman"/>
                <w:b/>
              </w:rPr>
              <w:br/>
              <w:t xml:space="preserve">разработанных </w:t>
            </w:r>
            <w:r w:rsidRPr="002D648C">
              <w:rPr>
                <w:rFonts w:ascii="Times New Roman" w:hAnsi="Times New Roman"/>
                <w:b/>
              </w:rPr>
              <w:br/>
              <w:t xml:space="preserve">передовых </w:t>
            </w:r>
            <w:r w:rsidRPr="002D648C">
              <w:rPr>
                <w:rFonts w:ascii="Times New Roman" w:hAnsi="Times New Roman"/>
                <w:b/>
              </w:rPr>
              <w:br/>
              <w:t xml:space="preserve">производственных </w:t>
            </w:r>
            <w:r w:rsidRPr="002D648C">
              <w:rPr>
                <w:rFonts w:ascii="Times New Roman" w:hAnsi="Times New Roman"/>
                <w:b/>
              </w:rPr>
              <w:br/>
              <w:t>технологий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F3" w:rsidRPr="002D648C" w:rsidRDefault="00D4202D" w:rsidP="0096600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D648C">
              <w:rPr>
                <w:rFonts w:ascii="Times New Roman" w:hAnsi="Times New Roman"/>
                <w:b/>
              </w:rPr>
              <w:t xml:space="preserve">Число </w:t>
            </w:r>
            <w:r w:rsidRPr="002D648C">
              <w:rPr>
                <w:rFonts w:ascii="Times New Roman" w:hAnsi="Times New Roman"/>
                <w:b/>
              </w:rPr>
              <w:br/>
              <w:t xml:space="preserve">используемых </w:t>
            </w:r>
            <w:r w:rsidRPr="002D648C">
              <w:rPr>
                <w:rFonts w:ascii="Times New Roman" w:hAnsi="Times New Roman"/>
                <w:b/>
              </w:rPr>
              <w:br/>
              <w:t xml:space="preserve">передовых </w:t>
            </w:r>
            <w:r w:rsidRPr="002D648C">
              <w:rPr>
                <w:rFonts w:ascii="Times New Roman" w:hAnsi="Times New Roman"/>
                <w:b/>
              </w:rPr>
              <w:br/>
              <w:t xml:space="preserve">производственных </w:t>
            </w:r>
            <w:r w:rsidRPr="002D648C">
              <w:rPr>
                <w:rFonts w:ascii="Times New Roman" w:hAnsi="Times New Roman"/>
                <w:b/>
              </w:rPr>
              <w:br/>
              <w:t>технологий</w:t>
            </w:r>
          </w:p>
        </w:tc>
      </w:tr>
      <w:tr w:rsidR="00204BD4" w:rsidRPr="002D648C" w:rsidTr="00931C0C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BD4" w:rsidRPr="002D648C" w:rsidRDefault="00204BD4" w:rsidP="00966001">
            <w:pPr>
              <w:spacing w:before="20" w:after="20" w:line="240" w:lineRule="auto"/>
              <w:rPr>
                <w:rFonts w:ascii="Times New Roman" w:hAnsi="Times New Roman"/>
                <w:b/>
              </w:rPr>
            </w:pPr>
            <w:r w:rsidRPr="002D648C">
              <w:rPr>
                <w:rFonts w:ascii="Times New Roman" w:hAnsi="Times New Roman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BD4" w:rsidRPr="002D648C" w:rsidRDefault="00204BD4" w:rsidP="00931C0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</w:rPr>
            </w:pPr>
            <w:r w:rsidRPr="002D648C">
              <w:rPr>
                <w:rFonts w:ascii="Times New Roman" w:hAnsi="Times New Roman"/>
                <w:b/>
              </w:rPr>
              <w:t>...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BD4" w:rsidRPr="002D648C" w:rsidRDefault="00204BD4" w:rsidP="00931C0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</w:rPr>
            </w:pPr>
            <w:r w:rsidRPr="002D648C">
              <w:rPr>
                <w:rFonts w:ascii="Times New Roman" w:hAnsi="Times New Roman"/>
                <w:b/>
              </w:rPr>
              <w:t>167</w:t>
            </w:r>
          </w:p>
        </w:tc>
      </w:tr>
      <w:tr w:rsidR="00F93859" w:rsidRPr="002D648C" w:rsidTr="00931C0C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859" w:rsidRPr="002D648C" w:rsidRDefault="00F93859" w:rsidP="00966001">
            <w:pPr>
              <w:spacing w:before="20" w:after="20" w:line="240" w:lineRule="auto"/>
              <w:rPr>
                <w:rFonts w:ascii="Times New Roman" w:hAnsi="Times New Roman"/>
                <w:b/>
              </w:rPr>
            </w:pPr>
            <w:r w:rsidRPr="002D648C">
              <w:rPr>
                <w:rFonts w:ascii="Times New Roman" w:hAnsi="Times New Roman"/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859" w:rsidRPr="002D648C" w:rsidRDefault="00204BD4" w:rsidP="00931C0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</w:rPr>
            </w:pPr>
            <w:r w:rsidRPr="002D648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859" w:rsidRPr="002D648C" w:rsidRDefault="00204BD4" w:rsidP="00931C0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</w:rPr>
            </w:pPr>
            <w:r w:rsidRPr="002D648C">
              <w:rPr>
                <w:rFonts w:ascii="Times New Roman" w:hAnsi="Times New Roman"/>
                <w:b/>
              </w:rPr>
              <w:t>24</w:t>
            </w:r>
          </w:p>
        </w:tc>
      </w:tr>
      <w:tr w:rsidR="000C61E8" w:rsidRPr="002D648C" w:rsidTr="00931C0C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1E8" w:rsidRPr="002D648C" w:rsidRDefault="00204BD4" w:rsidP="00966001">
            <w:pPr>
              <w:spacing w:before="20" w:after="20" w:line="240" w:lineRule="auto"/>
              <w:rPr>
                <w:rFonts w:ascii="Times New Roman" w:hAnsi="Times New Roman"/>
                <w:b/>
              </w:rPr>
            </w:pPr>
            <w:r w:rsidRPr="002D648C">
              <w:rPr>
                <w:rFonts w:ascii="Times New Roman" w:hAnsi="Times New Roman"/>
                <w:b/>
              </w:rPr>
              <w:t>Т</w:t>
            </w:r>
            <w:r w:rsidR="000C61E8" w:rsidRPr="002D648C">
              <w:rPr>
                <w:rFonts w:ascii="Times New Roman" w:hAnsi="Times New Roman"/>
                <w:b/>
              </w:rPr>
              <w:t>ехническое обслуживание и ремонт</w:t>
            </w:r>
            <w:r w:rsidR="000C61E8" w:rsidRPr="002D648C">
              <w:rPr>
                <w:rFonts w:ascii="Times New Roman" w:hAnsi="Times New Roman"/>
                <w:b/>
              </w:rPr>
              <w:br/>
              <w:t>автотранспортных средств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1E8" w:rsidRPr="002D648C" w:rsidRDefault="00D677E9" w:rsidP="00931C0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</w:rPr>
            </w:pPr>
            <w:r w:rsidRPr="002D648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1E8" w:rsidRPr="002D648C" w:rsidRDefault="00204BD4" w:rsidP="00931C0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</w:rPr>
            </w:pPr>
            <w:r w:rsidRPr="002D648C">
              <w:rPr>
                <w:rFonts w:ascii="Times New Roman" w:hAnsi="Times New Roman"/>
                <w:b/>
              </w:rPr>
              <w:t>18</w:t>
            </w:r>
          </w:p>
        </w:tc>
      </w:tr>
      <w:tr w:rsidR="00931C0C" w:rsidRPr="002D648C" w:rsidTr="00931C0C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C0C" w:rsidRPr="002D648C" w:rsidRDefault="00931C0C" w:rsidP="00966001">
            <w:pPr>
              <w:spacing w:before="20" w:after="20" w:line="240" w:lineRule="auto"/>
              <w:rPr>
                <w:rFonts w:ascii="Times New Roman" w:hAnsi="Times New Roman"/>
                <w:b/>
              </w:rPr>
            </w:pPr>
            <w:r w:rsidRPr="002D648C">
              <w:rPr>
                <w:rFonts w:ascii="Times New Roman" w:hAnsi="Times New Roman"/>
                <w:b/>
              </w:rPr>
              <w:t>Деятельность в области информации и связи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31C0C" w:rsidRPr="002D648C" w:rsidRDefault="00931C0C" w:rsidP="00931C0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</w:rPr>
            </w:pPr>
            <w:r w:rsidRPr="002D648C">
              <w:rPr>
                <w:rFonts w:ascii="Times New Roman" w:hAnsi="Times New Roman"/>
                <w:b/>
              </w:rPr>
              <w:t>155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1C0C" w:rsidRPr="002D648C" w:rsidRDefault="00931C0C" w:rsidP="00931C0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</w:rPr>
            </w:pPr>
            <w:r w:rsidRPr="002D648C">
              <w:rPr>
                <w:rFonts w:ascii="Times New Roman" w:hAnsi="Times New Roman"/>
                <w:b/>
              </w:rPr>
              <w:t>2869</w:t>
            </w:r>
          </w:p>
        </w:tc>
      </w:tr>
      <w:tr w:rsidR="002631F3" w:rsidRPr="002D648C" w:rsidTr="0089357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Pr="002D648C" w:rsidRDefault="00D4202D" w:rsidP="00667EB3">
            <w:pPr>
              <w:spacing w:before="20" w:after="20" w:line="240" w:lineRule="auto"/>
              <w:ind w:right="170" w:firstLine="601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из нее: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Pr="002D648C" w:rsidRDefault="002631F3" w:rsidP="00667EB3">
            <w:pPr>
              <w:spacing w:before="20" w:after="20" w:line="240" w:lineRule="auto"/>
              <w:ind w:right="170" w:firstLine="601"/>
              <w:rPr>
                <w:rFonts w:ascii="Times New Roman" w:hAnsi="Times New Roman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Pr="002D648C" w:rsidRDefault="002631F3" w:rsidP="00667EB3">
            <w:pPr>
              <w:spacing w:before="20" w:after="20" w:line="240" w:lineRule="auto"/>
              <w:ind w:right="170" w:firstLine="601"/>
              <w:rPr>
                <w:rFonts w:ascii="Times New Roman" w:hAnsi="Times New Roman"/>
              </w:rPr>
            </w:pPr>
          </w:p>
        </w:tc>
      </w:tr>
      <w:tr w:rsidR="000C5110" w:rsidRPr="002D648C" w:rsidTr="003E619F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5110" w:rsidRPr="002D648C" w:rsidRDefault="000C5110" w:rsidP="00966001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деятельность издательская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5110" w:rsidRPr="002D648C" w:rsidRDefault="000C5110" w:rsidP="003E619F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...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5110" w:rsidRPr="002D648C" w:rsidRDefault="00931C0C" w:rsidP="003E619F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33</w:t>
            </w:r>
          </w:p>
        </w:tc>
      </w:tr>
      <w:tr w:rsidR="0069508B" w:rsidRPr="002D648C" w:rsidTr="003E619F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508B" w:rsidRPr="002D648C" w:rsidRDefault="0069508B" w:rsidP="00966001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08B" w:rsidRPr="002D648C" w:rsidRDefault="0069508B" w:rsidP="003E619F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-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08B" w:rsidRPr="002D648C" w:rsidRDefault="003E619F" w:rsidP="003E619F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45</w:t>
            </w:r>
          </w:p>
        </w:tc>
      </w:tr>
      <w:tr w:rsidR="0069508B" w:rsidRPr="002D648C" w:rsidTr="003E619F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508B" w:rsidRPr="002D648C" w:rsidRDefault="0069508B" w:rsidP="00966001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деятельность в области телевизионного и радиовещания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08B" w:rsidRPr="002D648C" w:rsidRDefault="003E619F" w:rsidP="003E619F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-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08B" w:rsidRPr="002D648C" w:rsidRDefault="003E619F" w:rsidP="003E619F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107</w:t>
            </w:r>
          </w:p>
        </w:tc>
      </w:tr>
      <w:tr w:rsidR="003E619F" w:rsidRPr="002D648C" w:rsidTr="003E619F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19F" w:rsidRPr="002D648C" w:rsidRDefault="003E619F" w:rsidP="00966001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деятельность в сфере телекоммуникаций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19F" w:rsidRPr="002D648C" w:rsidRDefault="003E619F" w:rsidP="003E619F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...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19F" w:rsidRPr="002D648C" w:rsidRDefault="003E619F" w:rsidP="003E619F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427</w:t>
            </w:r>
          </w:p>
        </w:tc>
      </w:tr>
      <w:tr w:rsidR="003E619F" w:rsidRPr="002D648C" w:rsidTr="003E619F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19F" w:rsidRPr="002D648C" w:rsidRDefault="003E619F" w:rsidP="00966001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19F" w:rsidRPr="002D648C" w:rsidRDefault="003E619F" w:rsidP="003E619F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121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19F" w:rsidRPr="002D648C" w:rsidRDefault="001D0635" w:rsidP="003E619F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E619F" w:rsidRPr="002D648C">
              <w:rPr>
                <w:rFonts w:ascii="Times New Roman" w:hAnsi="Times New Roman"/>
              </w:rPr>
              <w:t>357</w:t>
            </w:r>
          </w:p>
        </w:tc>
      </w:tr>
      <w:tr w:rsidR="003E619F" w:rsidRPr="002D648C" w:rsidTr="003E619F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19F" w:rsidRPr="002D648C" w:rsidRDefault="003E619F" w:rsidP="00966001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деятельность в области информационных технологий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19F" w:rsidRPr="002D648C" w:rsidRDefault="003E619F" w:rsidP="003E619F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31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19F" w:rsidRPr="002D648C" w:rsidRDefault="003E619F" w:rsidP="003E619F">
            <w:pPr>
              <w:spacing w:before="20" w:after="20" w:line="240" w:lineRule="auto"/>
              <w:jc w:val="right"/>
              <w:rPr>
                <w:rFonts w:ascii="Times New Roman" w:hAnsi="Times New Roman"/>
              </w:rPr>
            </w:pPr>
            <w:r w:rsidRPr="002D648C">
              <w:rPr>
                <w:rFonts w:ascii="Times New Roman" w:hAnsi="Times New Roman"/>
              </w:rPr>
              <w:t>900</w:t>
            </w:r>
          </w:p>
        </w:tc>
      </w:tr>
      <w:tr w:rsidR="00805A13" w:rsidRPr="002D648C" w:rsidTr="00805A1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5A13" w:rsidRPr="002D648C" w:rsidRDefault="00805A13" w:rsidP="00966001">
            <w:pPr>
              <w:spacing w:before="20" w:after="20" w:line="240" w:lineRule="auto"/>
              <w:rPr>
                <w:rFonts w:ascii="Times New Roman" w:hAnsi="Times New Roman"/>
                <w:b/>
              </w:rPr>
            </w:pPr>
            <w:r w:rsidRPr="002D648C">
              <w:rPr>
                <w:rFonts w:ascii="Times New Roman" w:hAnsi="Times New Roman"/>
                <w:b/>
              </w:rP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5A13" w:rsidRPr="002D648C" w:rsidRDefault="00805A13" w:rsidP="00DF26DE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</w:rPr>
            </w:pPr>
            <w:r w:rsidRPr="002D648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5A13" w:rsidRPr="002D648C" w:rsidRDefault="00805A13" w:rsidP="00DF26DE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</w:rPr>
            </w:pPr>
            <w:r w:rsidRPr="002D648C">
              <w:rPr>
                <w:rFonts w:ascii="Times New Roman" w:hAnsi="Times New Roman"/>
                <w:b/>
              </w:rPr>
              <w:t>264</w:t>
            </w:r>
          </w:p>
        </w:tc>
      </w:tr>
      <w:tr w:rsidR="008B1509" w:rsidRPr="002D648C" w:rsidTr="0089357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1509" w:rsidRPr="002D648C" w:rsidRDefault="00B80D43" w:rsidP="00966001">
            <w:pPr>
              <w:spacing w:before="20" w:after="20" w:line="240" w:lineRule="auto"/>
              <w:rPr>
                <w:rFonts w:ascii="Times New Roman" w:hAnsi="Times New Roman"/>
                <w:b/>
              </w:rPr>
            </w:pPr>
            <w:r w:rsidRPr="002D648C">
              <w:rPr>
                <w:rFonts w:ascii="Times New Roman" w:hAnsi="Times New Roman"/>
                <w:b/>
              </w:rPr>
              <w:t>Д</w:t>
            </w:r>
            <w:r w:rsidR="008B1509" w:rsidRPr="002D648C">
              <w:rPr>
                <w:rFonts w:ascii="Times New Roman" w:hAnsi="Times New Roman"/>
                <w:b/>
              </w:rPr>
              <w:t>еятельность заказчика-застройщика, генерального подрядчика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509" w:rsidRPr="002D648C" w:rsidRDefault="004D5C7C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</w:rPr>
            </w:pPr>
            <w:r w:rsidRPr="002D648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509" w:rsidRPr="002D648C" w:rsidRDefault="004D5C7C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</w:rPr>
            </w:pPr>
            <w:r w:rsidRPr="002D648C">
              <w:rPr>
                <w:rFonts w:ascii="Times New Roman" w:hAnsi="Times New Roman"/>
                <w:b/>
              </w:rPr>
              <w:t>1</w:t>
            </w:r>
            <w:r w:rsidR="008B1509" w:rsidRPr="002D648C">
              <w:rPr>
                <w:rFonts w:ascii="Times New Roman" w:hAnsi="Times New Roman"/>
                <w:b/>
              </w:rPr>
              <w:t>2</w:t>
            </w:r>
          </w:p>
        </w:tc>
      </w:tr>
      <w:tr w:rsidR="00770576" w:rsidRPr="002D648C" w:rsidTr="009820FF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576" w:rsidRPr="002D648C" w:rsidRDefault="00770576" w:rsidP="00966001">
            <w:pPr>
              <w:spacing w:before="20" w:after="20" w:line="240" w:lineRule="auto"/>
              <w:rPr>
                <w:rFonts w:ascii="Times New Roman" w:hAnsi="Times New Roman"/>
                <w:b/>
              </w:rPr>
            </w:pPr>
            <w:r w:rsidRPr="002D648C">
              <w:rPr>
                <w:rFonts w:ascii="Times New Roman" w:hAnsi="Times New Roman"/>
                <w:b/>
              </w:rPr>
              <w:t>Научные исследования и разработки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576" w:rsidRPr="002D648C" w:rsidRDefault="00770576" w:rsidP="009820FF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</w:rPr>
            </w:pPr>
            <w:r w:rsidRPr="002D648C">
              <w:rPr>
                <w:rFonts w:ascii="Times New Roman" w:hAnsi="Times New Roman"/>
                <w:b/>
              </w:rPr>
              <w:t>143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576" w:rsidRPr="002D648C" w:rsidRDefault="001D0635" w:rsidP="009820FF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770576" w:rsidRPr="002D648C">
              <w:rPr>
                <w:rFonts w:ascii="Times New Roman" w:hAnsi="Times New Roman"/>
                <w:b/>
              </w:rPr>
              <w:t>486</w:t>
            </w:r>
          </w:p>
        </w:tc>
      </w:tr>
      <w:tr w:rsidR="00816A89" w:rsidRPr="002D648C" w:rsidTr="009820FF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6A89" w:rsidRPr="002D648C" w:rsidRDefault="00816A89" w:rsidP="00966001">
            <w:pPr>
              <w:spacing w:before="20" w:after="20" w:line="240" w:lineRule="auto"/>
              <w:rPr>
                <w:rFonts w:ascii="Times New Roman" w:hAnsi="Times New Roman"/>
                <w:b/>
              </w:rPr>
            </w:pPr>
            <w:r w:rsidRPr="002D648C">
              <w:rPr>
                <w:rFonts w:ascii="Times New Roman" w:hAnsi="Times New Roman"/>
                <w:b/>
              </w:rPr>
              <w:t>Образование высшее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6A89" w:rsidRPr="002D648C" w:rsidRDefault="009820FF" w:rsidP="009820FF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6A89" w:rsidRPr="002D648C" w:rsidRDefault="00816A89" w:rsidP="009820FF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</w:rPr>
            </w:pPr>
            <w:r w:rsidRPr="002D648C">
              <w:rPr>
                <w:rFonts w:ascii="Times New Roman" w:hAnsi="Times New Roman"/>
                <w:b/>
              </w:rPr>
              <w:t>808</w:t>
            </w:r>
          </w:p>
        </w:tc>
      </w:tr>
      <w:tr w:rsidR="001215BE" w:rsidRPr="002D648C" w:rsidTr="009820FF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5BE" w:rsidRPr="002D648C" w:rsidRDefault="001215BE" w:rsidP="00966001">
            <w:pPr>
              <w:spacing w:before="20" w:after="20" w:line="240" w:lineRule="auto"/>
              <w:rPr>
                <w:rFonts w:ascii="Times New Roman" w:hAnsi="Times New Roman"/>
                <w:b/>
              </w:rPr>
            </w:pPr>
            <w:r w:rsidRPr="002D648C">
              <w:rPr>
                <w:rFonts w:ascii="Times New Roman" w:hAnsi="Times New Roman"/>
                <w:b/>
              </w:rPr>
              <w:t xml:space="preserve">Подготовка </w:t>
            </w:r>
            <w:r w:rsidR="00060058" w:rsidRPr="002D648C">
              <w:rPr>
                <w:rFonts w:ascii="Times New Roman" w:hAnsi="Times New Roman"/>
                <w:b/>
              </w:rPr>
              <w:t xml:space="preserve">кадров </w:t>
            </w:r>
            <w:r w:rsidRPr="002D648C">
              <w:rPr>
                <w:rFonts w:ascii="Times New Roman" w:hAnsi="Times New Roman"/>
                <w:b/>
              </w:rPr>
              <w:t>высшей квали</w:t>
            </w:r>
            <w:r w:rsidR="00060058" w:rsidRPr="002D648C">
              <w:rPr>
                <w:rFonts w:ascii="Times New Roman" w:hAnsi="Times New Roman"/>
                <w:b/>
              </w:rPr>
              <w:t xml:space="preserve">фикации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15BE" w:rsidRPr="002D648C" w:rsidRDefault="009820FF" w:rsidP="009820FF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...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15BE" w:rsidRPr="002D648C" w:rsidRDefault="00060058" w:rsidP="009820FF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</w:rPr>
            </w:pPr>
            <w:r w:rsidRPr="002D648C">
              <w:rPr>
                <w:rFonts w:ascii="Times New Roman" w:hAnsi="Times New Roman"/>
                <w:b/>
              </w:rPr>
              <w:t>-</w:t>
            </w:r>
          </w:p>
        </w:tc>
      </w:tr>
      <w:tr w:rsidR="00966001" w:rsidRPr="00E24BBC" w:rsidTr="009820FF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001" w:rsidRPr="002D648C" w:rsidRDefault="009C3A7F" w:rsidP="00966001">
            <w:pPr>
              <w:spacing w:before="20" w:after="20" w:line="240" w:lineRule="auto"/>
              <w:rPr>
                <w:rFonts w:ascii="Times New Roman" w:hAnsi="Times New Roman"/>
                <w:b/>
              </w:rPr>
            </w:pPr>
            <w:r w:rsidRPr="009C3A7F">
              <w:rPr>
                <w:rFonts w:ascii="Times New Roman" w:hAnsi="Times New Roman"/>
                <w:b/>
              </w:rPr>
              <w:t>Ремонт компьютеров и коммуникационного оборудования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6001" w:rsidRPr="002D648C" w:rsidRDefault="009820FF" w:rsidP="009820FF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...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6001" w:rsidRPr="00E24BBC" w:rsidRDefault="00060058" w:rsidP="009820FF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</w:rPr>
            </w:pPr>
            <w:r w:rsidRPr="002D648C">
              <w:rPr>
                <w:rFonts w:ascii="Times New Roman" w:hAnsi="Times New Roman"/>
                <w:b/>
              </w:rPr>
              <w:t>16</w:t>
            </w:r>
          </w:p>
        </w:tc>
      </w:tr>
    </w:tbl>
    <w:p w:rsidR="002631F3" w:rsidRDefault="002631F3" w:rsidP="00D4202D">
      <w:pPr>
        <w:rPr>
          <w:rFonts w:ascii="Times New Roman" w:hAnsi="Times New Roman"/>
        </w:rPr>
      </w:pPr>
    </w:p>
    <w:sectPr w:rsidR="002631F3" w:rsidSect="00842A10">
      <w:footerReference w:type="default" r:id="rId7"/>
      <w:pgSz w:w="11906" w:h="16838" w:code="9"/>
      <w:pgMar w:top="425" w:right="851" w:bottom="510" w:left="1701" w:header="709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E5" w:rsidRDefault="003647E5" w:rsidP="00AC6C6B">
      <w:pPr>
        <w:spacing w:after="0" w:line="240" w:lineRule="auto"/>
      </w:pPr>
      <w:r>
        <w:separator/>
      </w:r>
    </w:p>
  </w:endnote>
  <w:endnote w:type="continuationSeparator" w:id="0">
    <w:p w:rsidR="003647E5" w:rsidRDefault="003647E5" w:rsidP="00AC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CF" w:rsidRPr="00662A8A" w:rsidRDefault="00E73ACF" w:rsidP="00E73ACF">
    <w:pPr>
      <w:pStyle w:val="aa"/>
      <w:jc w:val="center"/>
      <w:rPr>
        <w:rFonts w:ascii="Times New Roman" w:hAnsi="Times New Roman"/>
        <w:sz w:val="20"/>
      </w:rPr>
    </w:pPr>
    <w:r w:rsidRPr="00662A8A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349B7CD7" wp14:editId="4C11127B">
          <wp:simplePos x="0" y="0"/>
          <wp:positionH relativeFrom="column">
            <wp:posOffset>5167630</wp:posOffset>
          </wp:positionH>
          <wp:positionV relativeFrom="paragraph">
            <wp:posOffset>-253687</wp:posOffset>
          </wp:positionV>
          <wp:extent cx="618667" cy="576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A8A">
      <w:rPr>
        <w:rFonts w:ascii="Times New Roman" w:hAnsi="Times New Roman"/>
        <w:sz w:val="20"/>
      </w:rPr>
      <w:t>МОССТАТ</w:t>
    </w:r>
  </w:p>
  <w:p w:rsidR="00E73ACF" w:rsidRPr="00662A8A" w:rsidRDefault="00E73ACF" w:rsidP="00E73ACF">
    <w:pPr>
      <w:pStyle w:val="aa"/>
      <w:jc w:val="center"/>
      <w:rPr>
        <w:rFonts w:ascii="Times New Roman" w:hAnsi="Times New Roman"/>
        <w:sz w:val="20"/>
      </w:rPr>
    </w:pPr>
    <w:r w:rsidRPr="00662A8A">
      <w:rPr>
        <w:rFonts w:ascii="Times New Roman" w:hAnsi="Times New Roman"/>
        <w:sz w:val="20"/>
      </w:rPr>
      <w:t>Официальная статистическая информация по г. Москве</w:t>
    </w:r>
  </w:p>
  <w:p w:rsidR="00AC6C6B" w:rsidRPr="00E02F56" w:rsidRDefault="00AC6C6B" w:rsidP="00E02F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E5" w:rsidRDefault="003647E5" w:rsidP="00AC6C6B">
      <w:pPr>
        <w:spacing w:after="0" w:line="240" w:lineRule="auto"/>
      </w:pPr>
      <w:r>
        <w:separator/>
      </w:r>
    </w:p>
  </w:footnote>
  <w:footnote w:type="continuationSeparator" w:id="0">
    <w:p w:rsidR="003647E5" w:rsidRDefault="003647E5" w:rsidP="00AC6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1F3"/>
    <w:rsid w:val="00060058"/>
    <w:rsid w:val="000C2F5B"/>
    <w:rsid w:val="000C5110"/>
    <w:rsid w:val="000C61E8"/>
    <w:rsid w:val="00113A3F"/>
    <w:rsid w:val="001215BE"/>
    <w:rsid w:val="00132D57"/>
    <w:rsid w:val="00187EC2"/>
    <w:rsid w:val="001D0635"/>
    <w:rsid w:val="001F0C1B"/>
    <w:rsid w:val="00204BD4"/>
    <w:rsid w:val="002631F3"/>
    <w:rsid w:val="002D648C"/>
    <w:rsid w:val="002F043B"/>
    <w:rsid w:val="002F190E"/>
    <w:rsid w:val="003647E5"/>
    <w:rsid w:val="003B2752"/>
    <w:rsid w:val="003E619F"/>
    <w:rsid w:val="00414F02"/>
    <w:rsid w:val="0043755E"/>
    <w:rsid w:val="00447DB4"/>
    <w:rsid w:val="0045347B"/>
    <w:rsid w:val="004D5C7C"/>
    <w:rsid w:val="00531B0E"/>
    <w:rsid w:val="00557C79"/>
    <w:rsid w:val="0056751F"/>
    <w:rsid w:val="005C445B"/>
    <w:rsid w:val="006032D2"/>
    <w:rsid w:val="00667EB3"/>
    <w:rsid w:val="00677996"/>
    <w:rsid w:val="00680E58"/>
    <w:rsid w:val="006822B9"/>
    <w:rsid w:val="0069508B"/>
    <w:rsid w:val="006D4D5C"/>
    <w:rsid w:val="00723B83"/>
    <w:rsid w:val="00770576"/>
    <w:rsid w:val="007D45F2"/>
    <w:rsid w:val="007E2C1D"/>
    <w:rsid w:val="00803F11"/>
    <w:rsid w:val="00805A13"/>
    <w:rsid w:val="00816A89"/>
    <w:rsid w:val="00842A10"/>
    <w:rsid w:val="00877B4B"/>
    <w:rsid w:val="0089357B"/>
    <w:rsid w:val="008B1509"/>
    <w:rsid w:val="008F5285"/>
    <w:rsid w:val="00931C0C"/>
    <w:rsid w:val="00966001"/>
    <w:rsid w:val="009820FF"/>
    <w:rsid w:val="009C3A7F"/>
    <w:rsid w:val="009C7F45"/>
    <w:rsid w:val="00A3373E"/>
    <w:rsid w:val="00A62733"/>
    <w:rsid w:val="00A66CF8"/>
    <w:rsid w:val="00A76AEC"/>
    <w:rsid w:val="00AC6C6B"/>
    <w:rsid w:val="00B24D44"/>
    <w:rsid w:val="00B35EBE"/>
    <w:rsid w:val="00B65DA5"/>
    <w:rsid w:val="00B80D43"/>
    <w:rsid w:val="00B863F7"/>
    <w:rsid w:val="00BE2585"/>
    <w:rsid w:val="00BF6B8F"/>
    <w:rsid w:val="00C00E40"/>
    <w:rsid w:val="00C85872"/>
    <w:rsid w:val="00CD02F9"/>
    <w:rsid w:val="00D4202D"/>
    <w:rsid w:val="00D677E9"/>
    <w:rsid w:val="00DE079B"/>
    <w:rsid w:val="00DE2F08"/>
    <w:rsid w:val="00DE3B1B"/>
    <w:rsid w:val="00DF26DE"/>
    <w:rsid w:val="00E02F56"/>
    <w:rsid w:val="00E24BBC"/>
    <w:rsid w:val="00E73ACF"/>
    <w:rsid w:val="00E84421"/>
    <w:rsid w:val="00F93859"/>
    <w:rsid w:val="00FA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header"/>
    <w:basedOn w:val="a"/>
    <w:link w:val="a9"/>
    <w:uiPriority w:val="99"/>
    <w:unhideWhenUsed/>
    <w:rsid w:val="00AC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6C6B"/>
  </w:style>
  <w:style w:type="paragraph" w:styleId="aa">
    <w:name w:val="footer"/>
    <w:basedOn w:val="a"/>
    <w:link w:val="ab"/>
    <w:uiPriority w:val="99"/>
    <w:unhideWhenUsed/>
    <w:rsid w:val="00AC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6C6B"/>
  </w:style>
  <w:style w:type="paragraph" w:styleId="ac">
    <w:name w:val="Balloon Text"/>
    <w:basedOn w:val="a"/>
    <w:link w:val="ad"/>
    <w:uiPriority w:val="99"/>
    <w:semiHidden/>
    <w:unhideWhenUsed/>
    <w:rsid w:val="00AC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6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Люляк Александра Сергеевна</cp:lastModifiedBy>
  <cp:revision>68</cp:revision>
  <cp:lastPrinted>2022-04-13T07:28:00Z</cp:lastPrinted>
  <dcterms:created xsi:type="dcterms:W3CDTF">2020-12-23T18:13:00Z</dcterms:created>
  <dcterms:modified xsi:type="dcterms:W3CDTF">2022-04-19T14:13:00Z</dcterms:modified>
</cp:coreProperties>
</file>